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DE739" w14:textId="77777777" w:rsidR="00BB7033" w:rsidRDefault="00F04D8C">
      <w:pPr>
        <w:spacing w:after="265"/>
      </w:pPr>
      <w:r>
        <w:rPr>
          <w:rFonts w:ascii="Times" w:hAnsi="Times" w:cs="Times"/>
          <w:b/>
          <w:sz w:val="32"/>
        </w:rPr>
        <w:t>Draft IDB Client and Patron Referral Policy</w:t>
      </w:r>
    </w:p>
    <w:p w14:paraId="386C2C55" w14:textId="77777777" w:rsidR="00BB7033" w:rsidRDefault="00F04D8C">
      <w:r>
        <w:rPr>
          <w:rFonts w:ascii="Times" w:hAnsi="Times" w:cs="Times"/>
          <w:sz w:val="32"/>
        </w:rPr>
        <w:t>created 5/23</w:t>
      </w:r>
      <w:r>
        <w:rPr>
          <w:rFonts w:ascii="Times" w:hAnsi="Times" w:cs="Times"/>
          <w:sz w:val="32"/>
        </w:rPr>
        <w:br/>
        <w:t>Updated 5/23</w:t>
      </w:r>
    </w:p>
    <w:p w14:paraId="28ED7C51" w14:textId="74B6E497" w:rsidR="00BB7033" w:rsidRDefault="00F04D8C">
      <w:proofErr w:type="gramStart"/>
      <w:r>
        <w:rPr>
          <w:rFonts w:ascii="Times" w:hAnsi="Times" w:cs="Times"/>
          <w:sz w:val="32"/>
        </w:rPr>
        <w:t>In order to</w:t>
      </w:r>
      <w:proofErr w:type="gramEnd"/>
      <w:r>
        <w:rPr>
          <w:rFonts w:ascii="Times" w:hAnsi="Times" w:cs="Times"/>
          <w:sz w:val="32"/>
        </w:rPr>
        <w:t xml:space="preserve"> encourage potential clients to believe in their ability to obtain and maintain employment, achieve independence from public support, and experience the dignity of self-sufficiency, an Iowa Department for the Blind vocational rehabilitation coun</w:t>
      </w:r>
      <w:r>
        <w:rPr>
          <w:rFonts w:ascii="Times" w:hAnsi="Times" w:cs="Times"/>
          <w:sz w:val="32"/>
        </w:rPr>
        <w:t xml:space="preserve">selor will consult with each IDB referral who is under the age of 65. </w:t>
      </w:r>
      <w:proofErr w:type="gramStart"/>
      <w:r>
        <w:rPr>
          <w:rFonts w:ascii="Times" w:hAnsi="Times" w:cs="Times"/>
          <w:sz w:val="32"/>
        </w:rPr>
        <w:t>I</w:t>
      </w:r>
      <w:r>
        <w:rPr>
          <w:rFonts w:ascii="Times" w:hAnsi="Times" w:cs="Times"/>
          <w:sz w:val="32"/>
        </w:rPr>
        <w:t>n order to</w:t>
      </w:r>
      <w:proofErr w:type="gramEnd"/>
      <w:r>
        <w:rPr>
          <w:rFonts w:ascii="Times" w:hAnsi="Times" w:cs="Times"/>
          <w:sz w:val="32"/>
        </w:rPr>
        <w:t xml:space="preserve"> ensure that each individual is aware of available services and opportunities to increase their income by joining or re-joining the labor force. Potential clients who are 65 y</w:t>
      </w:r>
      <w:r>
        <w:rPr>
          <w:rFonts w:ascii="Times" w:hAnsi="Times" w:cs="Times"/>
          <w:sz w:val="32"/>
        </w:rPr>
        <w:t>ears old or older will be offered the option of speaking with either a vocational rehabilitation counselor about the VR program or an Independent Living teacher regarding IL Older Blind services that can assist them in maintaining their independence and ma</w:t>
      </w:r>
      <w:r>
        <w:rPr>
          <w:rFonts w:ascii="Times" w:hAnsi="Times" w:cs="Times"/>
          <w:sz w:val="32"/>
        </w:rPr>
        <w:t>king the most of their retirement years. All potential IDB clients are made aware of services available through the Iowa Library for the Blind and Print Disabled. All patrons of the Iowa Library for the Blind and Print Disabled who have a visual disability</w:t>
      </w:r>
      <w:r>
        <w:rPr>
          <w:rFonts w:ascii="Times" w:hAnsi="Times" w:cs="Times"/>
          <w:sz w:val="32"/>
        </w:rPr>
        <w:t xml:space="preserve"> are made aware of services available to clients of the Iowa Department for the Blind’s Independent Living and Vocational Rehabilitation programs. All patrons of the Iowa Library for the Blind and Print Disabled are who are made eligible for library servic</w:t>
      </w:r>
      <w:r>
        <w:rPr>
          <w:rFonts w:ascii="Times" w:hAnsi="Times" w:cs="Times"/>
          <w:sz w:val="32"/>
        </w:rPr>
        <w:t>es due to a disability other than blindness or low vision are made aware of services available through Iowa Vocational Rehabilitation</w:t>
      </w:r>
    </w:p>
    <w:sectPr w:rsidR="00BB70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B7033"/>
    <w:rsid w:val="00BB7033"/>
    <w:rsid w:val="00F0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EA09"/>
  <w15:docId w15:val="{51A1E58E-0316-4C7D-9C6C-26C98FA0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A9293FB-7B43-4125-82B4-268297320580}">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Janice Eggers</cp:lastModifiedBy>
  <cp:revision>2</cp:revision>
  <dcterms:created xsi:type="dcterms:W3CDTF">2023-06-02T16:35:00Z</dcterms:created>
  <dcterms:modified xsi:type="dcterms:W3CDTF">2023-06-02T16:36:00Z</dcterms:modified>
</cp:coreProperties>
</file>