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9E231E">
        <w:rPr>
          <w:rFonts w:ascii="Arial" w:hAnsi="Arial" w:cs="Arial"/>
          <w:sz w:val="36"/>
          <w:szCs w:val="36"/>
        </w:rPr>
        <w:t>December 7</w:t>
      </w:r>
      <w:r w:rsidR="00DE6694">
        <w:rPr>
          <w:rFonts w:ascii="Arial" w:hAnsi="Arial" w:cs="Arial"/>
          <w:sz w:val="36"/>
          <w:szCs w:val="36"/>
        </w:rPr>
        <w:t>, 2021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:rsidR="00851B0E" w:rsidRDefault="00851B0E">
      <w:pPr>
        <w:ind w:left="2520"/>
        <w:rPr>
          <w:rFonts w:ascii="Arial" w:hAnsi="Arial"/>
          <w:sz w:val="32"/>
          <w:szCs w:val="32"/>
        </w:rPr>
      </w:pPr>
    </w:p>
    <w:p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9E231E">
        <w:rPr>
          <w:rFonts w:ascii="Arial" w:hAnsi="Arial"/>
          <w:sz w:val="32"/>
          <w:szCs w:val="32"/>
        </w:rPr>
        <w:t>September 21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20</w:t>
      </w:r>
      <w:r w:rsidR="00810867">
        <w:rPr>
          <w:rFonts w:ascii="Arial" w:hAnsi="Arial"/>
          <w:sz w:val="32"/>
          <w:szCs w:val="32"/>
        </w:rPr>
        <w:t>2</w:t>
      </w:r>
      <w:r w:rsidR="002D56A2">
        <w:rPr>
          <w:rFonts w:ascii="Arial" w:hAnsi="Arial"/>
          <w:sz w:val="32"/>
          <w:szCs w:val="32"/>
        </w:rPr>
        <w:t>1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:rsidR="00810867" w:rsidRDefault="00810867" w:rsidP="0081086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Reports – Agency Director and Department</w:t>
      </w:r>
    </w:p>
    <w:p w:rsidR="009E231E" w:rsidRPr="00FA3F02" w:rsidRDefault="009E231E" w:rsidP="009E231E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FA3F02">
        <w:rPr>
          <w:rFonts w:ascii="Arial" w:hAnsi="Arial"/>
          <w:sz w:val="32"/>
          <w:szCs w:val="32"/>
        </w:rPr>
        <w:t>Orientation Center Name Change</w:t>
      </w:r>
    </w:p>
    <w:p w:rsidR="00EE2993" w:rsidRPr="00FA3F02" w:rsidRDefault="00EE2993" w:rsidP="00EE2993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FA3F02">
        <w:rPr>
          <w:rFonts w:ascii="Arial" w:hAnsi="Arial"/>
          <w:sz w:val="32"/>
          <w:szCs w:val="32"/>
        </w:rPr>
        <w:t xml:space="preserve">Financials – </w:t>
      </w:r>
      <w:r w:rsidR="00FA3F02" w:rsidRPr="00FA3F02">
        <w:rPr>
          <w:rFonts w:ascii="Arial" w:hAnsi="Arial"/>
          <w:sz w:val="32"/>
          <w:szCs w:val="32"/>
        </w:rPr>
        <w:t>October FY22</w:t>
      </w:r>
      <w:r w:rsidRPr="00FA3F02">
        <w:rPr>
          <w:rFonts w:ascii="Arial" w:hAnsi="Arial"/>
          <w:sz w:val="32"/>
          <w:szCs w:val="32"/>
        </w:rPr>
        <w:t xml:space="preserve"> Budget Report</w:t>
      </w:r>
    </w:p>
    <w:p w:rsidR="00EE2993" w:rsidRPr="00FA3F02" w:rsidRDefault="00EE2993" w:rsidP="00EE2993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FA3F02">
        <w:rPr>
          <w:rFonts w:ascii="Arial" w:hAnsi="Arial"/>
          <w:sz w:val="32"/>
          <w:szCs w:val="32"/>
        </w:rPr>
        <w:t xml:space="preserve">Financials – </w:t>
      </w:r>
      <w:r w:rsidR="00FA3F02" w:rsidRPr="00FA3F02">
        <w:rPr>
          <w:rFonts w:ascii="Arial" w:hAnsi="Arial"/>
          <w:sz w:val="32"/>
          <w:szCs w:val="32"/>
        </w:rPr>
        <w:t>Grants Budget Report</w:t>
      </w:r>
    </w:p>
    <w:p w:rsidR="009F1FEE" w:rsidRDefault="009F1FEE" w:rsidP="00204767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BEP Statistics</w:t>
      </w:r>
      <w:bookmarkStart w:id="0" w:name="_GoBack"/>
      <w:bookmarkEnd w:id="0"/>
    </w:p>
    <w:p w:rsidR="00204767" w:rsidRDefault="00204767" w:rsidP="00204767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036FF">
        <w:rPr>
          <w:rFonts w:ascii="Arial" w:hAnsi="Arial"/>
          <w:sz w:val="32"/>
          <w:szCs w:val="32"/>
        </w:rPr>
        <w:t>Vocational Rehabilitation &amp; Independent Living Statistics</w:t>
      </w:r>
      <w:r>
        <w:rPr>
          <w:rFonts w:ascii="Arial" w:hAnsi="Arial"/>
          <w:sz w:val="32"/>
          <w:szCs w:val="32"/>
        </w:rPr>
        <w:t xml:space="preserve"> </w:t>
      </w:r>
    </w:p>
    <w:p w:rsidR="00851B0E" w:rsidRDefault="00851B0E">
      <w:pPr>
        <w:ind w:left="2520"/>
        <w:rPr>
          <w:rFonts w:ascii="Arial" w:hAnsi="Arial"/>
          <w:sz w:val="32"/>
          <w:szCs w:val="32"/>
        </w:rPr>
      </w:pPr>
    </w:p>
    <w:p w:rsidR="005A23B5" w:rsidRPr="0017115B" w:rsidRDefault="005A23B5" w:rsidP="005A23B5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:rsidR="005A23B5" w:rsidRPr="0017115B" w:rsidRDefault="005A23B5" w:rsidP="005A23B5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663E6D">
        <w:rPr>
          <w:rFonts w:ascii="Arial" w:hAnsi="Arial" w:cs="Arial"/>
          <w:sz w:val="32"/>
          <w:szCs w:val="32"/>
        </w:rPr>
        <w:t>December 7</w:t>
      </w:r>
      <w:r>
        <w:rPr>
          <w:rFonts w:ascii="Arial" w:hAnsi="Arial" w:cs="Arial"/>
          <w:sz w:val="32"/>
          <w:szCs w:val="32"/>
        </w:rPr>
        <w:t>, 2021</w:t>
      </w:r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663E6D">
        <w:rPr>
          <w:rFonts w:ascii="Arial" w:hAnsi="Arial" w:cs="Arial"/>
          <w:sz w:val="32"/>
          <w:szCs w:val="32"/>
        </w:rPr>
        <w:t>December 7</w:t>
      </w:r>
      <w:r>
        <w:rPr>
          <w:rFonts w:ascii="Arial" w:hAnsi="Arial" w:cs="Arial"/>
          <w:sz w:val="32"/>
          <w:szCs w:val="32"/>
        </w:rPr>
        <w:t>, 2021</w:t>
      </w:r>
      <w:r w:rsidRPr="00AC47FC">
        <w:rPr>
          <w:rFonts w:ascii="Arial" w:hAnsi="Arial" w:cs="Arial"/>
          <w:sz w:val="32"/>
          <w:szCs w:val="32"/>
        </w:rPr>
        <w:t>)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</w:p>
    <w:p w:rsidR="005A23B5" w:rsidRPr="004D2DBC" w:rsidRDefault="005A23B5" w:rsidP="005A23B5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:rsidR="00ED4DFB" w:rsidRPr="00E42E03" w:rsidRDefault="00ED4DFB" w:rsidP="005A23B5">
      <w:pPr>
        <w:tabs>
          <w:tab w:val="left" w:pos="0"/>
          <w:tab w:val="left" w:pos="2430"/>
        </w:tabs>
        <w:rPr>
          <w:rFonts w:ascii="Arial" w:hAnsi="Arial"/>
          <w:sz w:val="28"/>
          <w:szCs w:val="28"/>
        </w:rPr>
      </w:pPr>
    </w:p>
    <w:sectPr w:rsidR="00ED4DFB" w:rsidRPr="00E42E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70"/>
    <w:rsid w:val="000270E7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FBC"/>
    <w:rsid w:val="00175069"/>
    <w:rsid w:val="001B5168"/>
    <w:rsid w:val="001D221D"/>
    <w:rsid w:val="001D309A"/>
    <w:rsid w:val="00204767"/>
    <w:rsid w:val="00224E14"/>
    <w:rsid w:val="00225BF2"/>
    <w:rsid w:val="002277D8"/>
    <w:rsid w:val="00231229"/>
    <w:rsid w:val="00236590"/>
    <w:rsid w:val="00257864"/>
    <w:rsid w:val="0026000C"/>
    <w:rsid w:val="0027648C"/>
    <w:rsid w:val="002A3FE1"/>
    <w:rsid w:val="002D56A2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724CE"/>
    <w:rsid w:val="0048026A"/>
    <w:rsid w:val="004B1645"/>
    <w:rsid w:val="004B6AF2"/>
    <w:rsid w:val="004C5639"/>
    <w:rsid w:val="004C5FAB"/>
    <w:rsid w:val="0050293C"/>
    <w:rsid w:val="00514B68"/>
    <w:rsid w:val="00545649"/>
    <w:rsid w:val="00561751"/>
    <w:rsid w:val="00573600"/>
    <w:rsid w:val="00575132"/>
    <w:rsid w:val="005A23B5"/>
    <w:rsid w:val="005B0526"/>
    <w:rsid w:val="005E13E3"/>
    <w:rsid w:val="005E1766"/>
    <w:rsid w:val="005E2D56"/>
    <w:rsid w:val="0060083F"/>
    <w:rsid w:val="00663E6D"/>
    <w:rsid w:val="00680ACB"/>
    <w:rsid w:val="00685251"/>
    <w:rsid w:val="006859A0"/>
    <w:rsid w:val="006A252E"/>
    <w:rsid w:val="006B0611"/>
    <w:rsid w:val="006B1341"/>
    <w:rsid w:val="006C5E2C"/>
    <w:rsid w:val="006C6C67"/>
    <w:rsid w:val="006C7BB3"/>
    <w:rsid w:val="006F1E63"/>
    <w:rsid w:val="006F7617"/>
    <w:rsid w:val="00702792"/>
    <w:rsid w:val="00706746"/>
    <w:rsid w:val="0071124A"/>
    <w:rsid w:val="0071394B"/>
    <w:rsid w:val="00763962"/>
    <w:rsid w:val="0078072D"/>
    <w:rsid w:val="00783354"/>
    <w:rsid w:val="0078654B"/>
    <w:rsid w:val="00790D71"/>
    <w:rsid w:val="007A2502"/>
    <w:rsid w:val="007B618E"/>
    <w:rsid w:val="007D4A95"/>
    <w:rsid w:val="007D51EE"/>
    <w:rsid w:val="007E6E9C"/>
    <w:rsid w:val="007F5407"/>
    <w:rsid w:val="00810867"/>
    <w:rsid w:val="00823B24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E231E"/>
    <w:rsid w:val="009F1FEE"/>
    <w:rsid w:val="009F420A"/>
    <w:rsid w:val="00A11B96"/>
    <w:rsid w:val="00A26156"/>
    <w:rsid w:val="00A3213A"/>
    <w:rsid w:val="00A94751"/>
    <w:rsid w:val="00AB4E31"/>
    <w:rsid w:val="00AC6555"/>
    <w:rsid w:val="00AE66B4"/>
    <w:rsid w:val="00AF6432"/>
    <w:rsid w:val="00B1750B"/>
    <w:rsid w:val="00B41E4A"/>
    <w:rsid w:val="00B542B6"/>
    <w:rsid w:val="00B608BE"/>
    <w:rsid w:val="00B75BA6"/>
    <w:rsid w:val="00BA11E9"/>
    <w:rsid w:val="00C1693D"/>
    <w:rsid w:val="00C21646"/>
    <w:rsid w:val="00C34B5D"/>
    <w:rsid w:val="00C50961"/>
    <w:rsid w:val="00C53ABF"/>
    <w:rsid w:val="00C825FD"/>
    <w:rsid w:val="00CC1970"/>
    <w:rsid w:val="00CD5C95"/>
    <w:rsid w:val="00CE2C17"/>
    <w:rsid w:val="00CE6B87"/>
    <w:rsid w:val="00D20C31"/>
    <w:rsid w:val="00D22192"/>
    <w:rsid w:val="00D9573A"/>
    <w:rsid w:val="00DA2535"/>
    <w:rsid w:val="00DB1BC8"/>
    <w:rsid w:val="00DC4A18"/>
    <w:rsid w:val="00DD5933"/>
    <w:rsid w:val="00DE6694"/>
    <w:rsid w:val="00E42E03"/>
    <w:rsid w:val="00E55DB3"/>
    <w:rsid w:val="00E65238"/>
    <w:rsid w:val="00E862F0"/>
    <w:rsid w:val="00E932DA"/>
    <w:rsid w:val="00E96AE2"/>
    <w:rsid w:val="00EA2570"/>
    <w:rsid w:val="00ED4DFB"/>
    <w:rsid w:val="00EE2993"/>
    <w:rsid w:val="00EF623C"/>
    <w:rsid w:val="00F00192"/>
    <w:rsid w:val="00F74F43"/>
    <w:rsid w:val="00F806E3"/>
    <w:rsid w:val="00FA3F02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F2CFC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1228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5</cp:revision>
  <cp:lastPrinted>2016-09-21T16:05:00Z</cp:lastPrinted>
  <dcterms:created xsi:type="dcterms:W3CDTF">2021-11-18T16:01:00Z</dcterms:created>
  <dcterms:modified xsi:type="dcterms:W3CDTF">2021-11-29T18:02:00Z</dcterms:modified>
</cp:coreProperties>
</file>