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7F234DE7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934C33">
        <w:rPr>
          <w:rFonts w:ascii="Arial" w:hAnsi="Arial" w:cs="Arial"/>
          <w:sz w:val="36"/>
          <w:szCs w:val="36"/>
        </w:rPr>
        <w:t>September 1</w:t>
      </w:r>
      <w:r w:rsidR="00455122">
        <w:rPr>
          <w:rFonts w:ascii="Arial" w:hAnsi="Arial" w:cs="Arial"/>
          <w:sz w:val="36"/>
          <w:szCs w:val="36"/>
        </w:rPr>
        <w:t>7</w:t>
      </w:r>
      <w:r w:rsidR="001C1D2D">
        <w:rPr>
          <w:rFonts w:ascii="Arial" w:hAnsi="Arial" w:cs="Arial"/>
          <w:sz w:val="36"/>
          <w:szCs w:val="36"/>
        </w:rPr>
        <w:t>, 202</w:t>
      </w:r>
      <w:r w:rsidR="000A6400">
        <w:rPr>
          <w:rFonts w:ascii="Arial" w:hAnsi="Arial" w:cs="Arial"/>
          <w:sz w:val="36"/>
          <w:szCs w:val="36"/>
        </w:rPr>
        <w:t>4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</w:t>
      </w:r>
      <w:r w:rsidR="00455122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50B54444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</w:t>
      </w:r>
      <w:r w:rsidRPr="00755077">
        <w:rPr>
          <w:rFonts w:ascii="Arial" w:hAnsi="Arial"/>
          <w:sz w:val="32"/>
          <w:szCs w:val="32"/>
        </w:rPr>
        <w:t xml:space="preserve">from </w:t>
      </w:r>
      <w:r w:rsidR="00AF01CD" w:rsidRPr="00755077">
        <w:rPr>
          <w:rFonts w:ascii="Arial" w:hAnsi="Arial"/>
          <w:sz w:val="32"/>
          <w:szCs w:val="32"/>
        </w:rPr>
        <w:t>June 1</w:t>
      </w:r>
      <w:r w:rsidR="00755077" w:rsidRPr="00755077">
        <w:rPr>
          <w:rFonts w:ascii="Arial" w:hAnsi="Arial"/>
          <w:sz w:val="32"/>
          <w:szCs w:val="32"/>
        </w:rPr>
        <w:t>1</w:t>
      </w:r>
      <w:r w:rsidR="00810867" w:rsidRPr="00755077">
        <w:rPr>
          <w:rFonts w:ascii="Arial" w:hAnsi="Arial"/>
          <w:sz w:val="32"/>
          <w:szCs w:val="32"/>
        </w:rPr>
        <w:t>,</w:t>
      </w:r>
      <w:r w:rsidR="006C5E2C" w:rsidRPr="00755077">
        <w:rPr>
          <w:rFonts w:ascii="Arial" w:hAnsi="Arial"/>
          <w:sz w:val="32"/>
          <w:szCs w:val="32"/>
        </w:rPr>
        <w:t xml:space="preserve"> </w:t>
      </w:r>
      <w:r w:rsidR="00C30FB0" w:rsidRPr="00755077">
        <w:rPr>
          <w:rFonts w:ascii="Arial" w:hAnsi="Arial"/>
          <w:sz w:val="32"/>
          <w:szCs w:val="32"/>
        </w:rPr>
        <w:t>202</w:t>
      </w:r>
      <w:r w:rsidR="000A6400" w:rsidRPr="00755077">
        <w:rPr>
          <w:rFonts w:ascii="Arial" w:hAnsi="Arial"/>
          <w:sz w:val="32"/>
          <w:szCs w:val="32"/>
        </w:rPr>
        <w:t>4</w:t>
      </w:r>
      <w:r w:rsidR="00C30FB0" w:rsidRPr="00755077">
        <w:rPr>
          <w:rFonts w:ascii="Arial" w:hAnsi="Arial"/>
          <w:sz w:val="32"/>
          <w:szCs w:val="32"/>
        </w:rPr>
        <w:t>,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00EFAE43" w14:textId="22236D63" w:rsidR="00A57744" w:rsidRDefault="00A57744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202</w:t>
      </w:r>
      <w:r w:rsidR="000A6400">
        <w:rPr>
          <w:rFonts w:ascii="Arial" w:hAnsi="Arial"/>
          <w:sz w:val="32"/>
          <w:szCs w:val="32"/>
        </w:rPr>
        <w:t>5</w:t>
      </w:r>
      <w:r>
        <w:rPr>
          <w:rFonts w:ascii="Arial" w:hAnsi="Arial"/>
          <w:sz w:val="32"/>
          <w:szCs w:val="32"/>
        </w:rPr>
        <w:t xml:space="preserve"> Commission Meeting Calendar</w:t>
      </w:r>
    </w:p>
    <w:p w14:paraId="68B9C610" w14:textId="663B0304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Board Reports – Agency Director and Department</w:t>
      </w:r>
    </w:p>
    <w:p w14:paraId="6225C785" w14:textId="5619940E" w:rsidR="008D15D4" w:rsidRDefault="008843EE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FY2</w:t>
      </w:r>
      <w:r w:rsidR="000A6400">
        <w:rPr>
          <w:rFonts w:ascii="Arial" w:hAnsi="Arial"/>
          <w:sz w:val="32"/>
          <w:szCs w:val="32"/>
        </w:rPr>
        <w:t>6</w:t>
      </w:r>
      <w:r w:rsidRPr="008843EE">
        <w:rPr>
          <w:rFonts w:ascii="Arial" w:hAnsi="Arial"/>
          <w:sz w:val="32"/>
          <w:szCs w:val="32"/>
        </w:rPr>
        <w:t xml:space="preserve"> Budget</w:t>
      </w:r>
      <w:r w:rsidR="008D15D4">
        <w:rPr>
          <w:rFonts w:ascii="Arial" w:hAnsi="Arial"/>
          <w:sz w:val="32"/>
          <w:szCs w:val="32"/>
        </w:rPr>
        <w:t xml:space="preserve"> </w:t>
      </w:r>
    </w:p>
    <w:p w14:paraId="703E4B28" w14:textId="0F22DC70" w:rsidR="00DA0332" w:rsidRPr="008843EE" w:rsidRDefault="008D15D4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FY2</w:t>
      </w:r>
      <w:r w:rsidR="000A6400">
        <w:rPr>
          <w:rFonts w:ascii="Arial" w:hAnsi="Arial"/>
          <w:sz w:val="32"/>
          <w:szCs w:val="32"/>
        </w:rPr>
        <w:t>6</w:t>
      </w:r>
      <w:r>
        <w:rPr>
          <w:rFonts w:ascii="Arial" w:hAnsi="Arial"/>
          <w:sz w:val="32"/>
          <w:szCs w:val="32"/>
        </w:rPr>
        <w:t xml:space="preserve"> Capital Expenditure Ask</w:t>
      </w:r>
    </w:p>
    <w:p w14:paraId="39F03166" w14:textId="190CF8A5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670262" w:rsidRPr="008843EE">
        <w:rPr>
          <w:rFonts w:ascii="Arial" w:hAnsi="Arial"/>
          <w:sz w:val="32"/>
          <w:szCs w:val="32"/>
        </w:rPr>
        <w:t>FY</w:t>
      </w:r>
      <w:r w:rsidRPr="008843EE">
        <w:rPr>
          <w:rFonts w:ascii="Arial" w:hAnsi="Arial"/>
          <w:sz w:val="32"/>
          <w:szCs w:val="32"/>
        </w:rPr>
        <w:t>2</w:t>
      </w:r>
      <w:r w:rsidR="000A6400">
        <w:rPr>
          <w:rFonts w:ascii="Arial" w:hAnsi="Arial"/>
          <w:sz w:val="32"/>
          <w:szCs w:val="32"/>
        </w:rPr>
        <w:t>4</w:t>
      </w:r>
      <w:r w:rsidRPr="008843EE">
        <w:rPr>
          <w:rFonts w:ascii="Arial" w:hAnsi="Arial"/>
          <w:sz w:val="32"/>
          <w:szCs w:val="32"/>
        </w:rPr>
        <w:t xml:space="preserve"> </w:t>
      </w:r>
      <w:r w:rsidR="00670262" w:rsidRPr="008843EE">
        <w:rPr>
          <w:rFonts w:ascii="Arial" w:hAnsi="Arial"/>
          <w:sz w:val="32"/>
          <w:szCs w:val="32"/>
        </w:rPr>
        <w:t xml:space="preserve">Budget </w:t>
      </w:r>
      <w:r w:rsidR="008843EE" w:rsidRPr="008843EE">
        <w:rPr>
          <w:rFonts w:ascii="Arial" w:hAnsi="Arial"/>
          <w:sz w:val="32"/>
          <w:szCs w:val="32"/>
        </w:rPr>
        <w:t xml:space="preserve">to Actual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0F57A2DF" w14:textId="50AAD7AF" w:rsidR="008843EE" w:rsidRPr="008843EE" w:rsidRDefault="008843EE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Financials – FY2</w:t>
      </w:r>
      <w:r w:rsidR="000A6400">
        <w:rPr>
          <w:rFonts w:ascii="Arial" w:hAnsi="Arial"/>
          <w:sz w:val="32"/>
          <w:szCs w:val="32"/>
        </w:rPr>
        <w:t>5</w:t>
      </w:r>
      <w:r w:rsidRPr="008843EE">
        <w:rPr>
          <w:rFonts w:ascii="Arial" w:hAnsi="Arial"/>
          <w:sz w:val="32"/>
          <w:szCs w:val="32"/>
        </w:rPr>
        <w:t xml:space="preserve"> Budget to Actual Report</w:t>
      </w:r>
    </w:p>
    <w:p w14:paraId="4EA3EADF" w14:textId="10CCD1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DA0332" w:rsidRPr="008843EE">
        <w:rPr>
          <w:rFonts w:ascii="Arial" w:hAnsi="Arial"/>
          <w:sz w:val="32"/>
          <w:szCs w:val="32"/>
        </w:rPr>
        <w:t xml:space="preserve">Grants Budget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2F3E5637" w14:textId="7158DC87" w:rsidR="00CB5A0D" w:rsidRPr="008843EE" w:rsidRDefault="00CB5A0D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Statistics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1520D229" w14:textId="2DD4AC54" w:rsidR="00755077" w:rsidRDefault="00755077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ICUB Resolution</w:t>
      </w:r>
      <w:r w:rsidR="00DB0312">
        <w:rPr>
          <w:rFonts w:ascii="Arial" w:hAnsi="Arial"/>
          <w:sz w:val="32"/>
          <w:szCs w:val="32"/>
        </w:rPr>
        <w:t>s</w:t>
      </w:r>
    </w:p>
    <w:p w14:paraId="41412EFC" w14:textId="28F52AD7" w:rsidR="008D7CE9" w:rsidRPr="008843EE" w:rsidRDefault="008D7CE9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NFBI Braille Literacy Camp Report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480FCFE3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1C7C13" w:rsidRPr="001C7C13">
          <w:rPr>
            <w:rStyle w:val="Hyperlink"/>
            <w:rFonts w:ascii="Arial" w:hAnsi="Arial" w:cs="Arial"/>
            <w:sz w:val="32"/>
            <w:szCs w:val="32"/>
          </w:rPr>
          <w:t>https://b</w:t>
        </w:r>
        <w:r w:rsidR="001C7C13" w:rsidRPr="001C7C13">
          <w:rPr>
            <w:rStyle w:val="Hyperlink"/>
            <w:rFonts w:ascii="Arial" w:hAnsi="Arial" w:cs="Arial"/>
            <w:sz w:val="32"/>
            <w:szCs w:val="32"/>
          </w:rPr>
          <w:t>l</w:t>
        </w:r>
        <w:r w:rsidR="001C7C13" w:rsidRPr="001C7C13">
          <w:rPr>
            <w:rStyle w:val="Hyperlink"/>
            <w:rFonts w:ascii="Arial" w:hAnsi="Arial" w:cs="Arial"/>
            <w:sz w:val="32"/>
            <w:szCs w:val="32"/>
          </w:rPr>
          <w:t>ind.iowa.gov/board-packets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21A703F8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AF01CD">
        <w:rPr>
          <w:rFonts w:ascii="Arial" w:hAnsi="Arial" w:cs="Arial"/>
          <w:sz w:val="32"/>
          <w:szCs w:val="32"/>
        </w:rPr>
        <w:t xml:space="preserve">September </w:t>
      </w:r>
      <w:r w:rsidR="000A6400">
        <w:rPr>
          <w:rFonts w:ascii="Arial" w:hAnsi="Arial" w:cs="Arial"/>
          <w:sz w:val="32"/>
          <w:szCs w:val="32"/>
        </w:rPr>
        <w:t>1</w:t>
      </w:r>
      <w:r w:rsidR="001C6C5C">
        <w:rPr>
          <w:rFonts w:ascii="Arial" w:hAnsi="Arial" w:cs="Arial"/>
          <w:sz w:val="32"/>
          <w:szCs w:val="32"/>
        </w:rPr>
        <w:t>7</w:t>
      </w:r>
      <w:r w:rsidR="001C1D2D">
        <w:rPr>
          <w:rFonts w:ascii="Arial" w:hAnsi="Arial" w:cs="Arial"/>
          <w:sz w:val="32"/>
          <w:szCs w:val="32"/>
        </w:rPr>
        <w:t>, 202</w:t>
      </w:r>
      <w:r w:rsidR="000A6400">
        <w:rPr>
          <w:rFonts w:ascii="Arial" w:hAnsi="Arial" w:cs="Arial"/>
          <w:sz w:val="32"/>
          <w:szCs w:val="32"/>
        </w:rPr>
        <w:t>4</w:t>
      </w:r>
      <w:r w:rsidR="001C7C13">
        <w:rPr>
          <w:rFonts w:ascii="Arial" w:hAnsi="Arial" w:cs="Arial"/>
          <w:sz w:val="32"/>
          <w:szCs w:val="32"/>
        </w:rPr>
        <w:t>,</w:t>
      </w:r>
      <w:r w:rsidRPr="00AC47FC">
        <w:rPr>
          <w:rFonts w:ascii="Arial" w:hAnsi="Arial" w:cs="Arial"/>
          <w:sz w:val="32"/>
          <w:szCs w:val="32"/>
        </w:rPr>
        <w:t xml:space="preserve"> 1</w:t>
      </w:r>
      <w:r w:rsidR="000A6400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:00 PM Central Time (US and Canada)</w:t>
      </w:r>
    </w:p>
    <w:p w14:paraId="2DD0C943" w14:textId="25985D65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AF01CD">
        <w:rPr>
          <w:rFonts w:ascii="Arial" w:hAnsi="Arial" w:cs="Arial"/>
          <w:sz w:val="32"/>
          <w:szCs w:val="32"/>
        </w:rPr>
        <w:t>September 1</w:t>
      </w:r>
      <w:r w:rsidR="000A6400">
        <w:rPr>
          <w:rFonts w:ascii="Arial" w:hAnsi="Arial" w:cs="Arial"/>
          <w:sz w:val="32"/>
          <w:szCs w:val="32"/>
        </w:rPr>
        <w:t>7</w:t>
      </w:r>
      <w:r w:rsidR="001C1D2D">
        <w:rPr>
          <w:rFonts w:ascii="Arial" w:hAnsi="Arial" w:cs="Arial"/>
          <w:sz w:val="32"/>
          <w:szCs w:val="32"/>
        </w:rPr>
        <w:t>, 202</w:t>
      </w:r>
      <w:r w:rsidR="000A6400">
        <w:rPr>
          <w:rFonts w:ascii="Arial" w:hAnsi="Arial" w:cs="Arial"/>
          <w:sz w:val="32"/>
          <w:szCs w:val="32"/>
        </w:rPr>
        <w:t>4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</w:t>
      </w:r>
      <w:r w:rsidRPr="004D2DBC">
        <w:rPr>
          <w:rFonts w:ascii="Arial" w:hAnsi="Arial" w:cs="Arial"/>
          <w:sz w:val="32"/>
          <w:szCs w:val="32"/>
        </w:rPr>
        <w:lastRenderedPageBreak/>
        <w:t xml:space="preserve">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A6400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C6C5C"/>
    <w:rsid w:val="001C7C13"/>
    <w:rsid w:val="001D221D"/>
    <w:rsid w:val="001D309A"/>
    <w:rsid w:val="00204767"/>
    <w:rsid w:val="00224E14"/>
    <w:rsid w:val="00225BF2"/>
    <w:rsid w:val="002277D8"/>
    <w:rsid w:val="00236590"/>
    <w:rsid w:val="00243864"/>
    <w:rsid w:val="00257864"/>
    <w:rsid w:val="0026000C"/>
    <w:rsid w:val="0027648C"/>
    <w:rsid w:val="002A3FE1"/>
    <w:rsid w:val="002A6C35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55122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4238"/>
    <w:rsid w:val="006A5606"/>
    <w:rsid w:val="006B0611"/>
    <w:rsid w:val="006B1341"/>
    <w:rsid w:val="006C5E2C"/>
    <w:rsid w:val="006C6C67"/>
    <w:rsid w:val="006C7BB3"/>
    <w:rsid w:val="006D796D"/>
    <w:rsid w:val="006F1E63"/>
    <w:rsid w:val="006F7617"/>
    <w:rsid w:val="00702792"/>
    <w:rsid w:val="0071124A"/>
    <w:rsid w:val="00713750"/>
    <w:rsid w:val="0071394B"/>
    <w:rsid w:val="00755077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43EE"/>
    <w:rsid w:val="00886C39"/>
    <w:rsid w:val="008D15D4"/>
    <w:rsid w:val="008D73E5"/>
    <w:rsid w:val="008D7CE9"/>
    <w:rsid w:val="008E1122"/>
    <w:rsid w:val="008E1306"/>
    <w:rsid w:val="0090191E"/>
    <w:rsid w:val="009223B7"/>
    <w:rsid w:val="00934C33"/>
    <w:rsid w:val="00942880"/>
    <w:rsid w:val="00955E58"/>
    <w:rsid w:val="009D1DC9"/>
    <w:rsid w:val="009D1FAA"/>
    <w:rsid w:val="009F1FEE"/>
    <w:rsid w:val="009F420A"/>
    <w:rsid w:val="00A11B96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0FB0"/>
    <w:rsid w:val="00C34B5D"/>
    <w:rsid w:val="00C50961"/>
    <w:rsid w:val="00C53ABF"/>
    <w:rsid w:val="00C825FD"/>
    <w:rsid w:val="00C878FD"/>
    <w:rsid w:val="00CB5A0D"/>
    <w:rsid w:val="00CC1970"/>
    <w:rsid w:val="00CD5C95"/>
    <w:rsid w:val="00CE0198"/>
    <w:rsid w:val="00CE2C17"/>
    <w:rsid w:val="00CE6B87"/>
    <w:rsid w:val="00D20C31"/>
    <w:rsid w:val="00D22192"/>
    <w:rsid w:val="00D528EC"/>
    <w:rsid w:val="00D9573A"/>
    <w:rsid w:val="00DA0332"/>
    <w:rsid w:val="00DA1C24"/>
    <w:rsid w:val="00DA2535"/>
    <w:rsid w:val="00DB0312"/>
    <w:rsid w:val="00DB1BC8"/>
    <w:rsid w:val="00DB5E86"/>
    <w:rsid w:val="00DC4A18"/>
    <w:rsid w:val="00DD5933"/>
    <w:rsid w:val="00E15F5A"/>
    <w:rsid w:val="00E42E03"/>
    <w:rsid w:val="00E515F0"/>
    <w:rsid w:val="00E55DB3"/>
    <w:rsid w:val="00E65238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7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board-packe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1294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2</cp:revision>
  <cp:lastPrinted>2016-09-21T16:05:00Z</cp:lastPrinted>
  <dcterms:created xsi:type="dcterms:W3CDTF">2024-09-13T18:34:00Z</dcterms:created>
  <dcterms:modified xsi:type="dcterms:W3CDTF">2024-09-13T18:34:00Z</dcterms:modified>
</cp:coreProperties>
</file>