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7AD9496E" w14:textId="77777777" w:rsidR="005E0597" w:rsidRPr="00933197" w:rsidRDefault="005E0597" w:rsidP="005E0597">
      <w:pPr>
        <w:pStyle w:val="Heading2"/>
        <w:jc w:val="center"/>
        <w:rPr>
          <w:rFonts w:ascii="Arial" w:hAnsi="Arial" w:cs="Arial"/>
          <w:color w:val="auto"/>
          <w:sz w:val="28"/>
          <w:szCs w:val="28"/>
        </w:rPr>
      </w:pPr>
      <w:r>
        <w:rPr>
          <w:rFonts w:ascii="Arial" w:hAnsi="Arial" w:cs="Arial"/>
          <w:color w:val="auto"/>
          <w:sz w:val="28"/>
          <w:szCs w:val="28"/>
        </w:rPr>
        <w:t>Virtual Zoom Meeting</w:t>
      </w:r>
    </w:p>
    <w:p w14:paraId="1CE51C7D" w14:textId="4FAAD271" w:rsidR="00C3167E" w:rsidRPr="00933197" w:rsidRDefault="00CE6A17" w:rsidP="00933197">
      <w:pPr>
        <w:pStyle w:val="Heading2"/>
        <w:jc w:val="center"/>
        <w:rPr>
          <w:rFonts w:ascii="Arial" w:hAnsi="Arial" w:cs="Arial"/>
          <w:color w:val="auto"/>
          <w:sz w:val="28"/>
          <w:szCs w:val="28"/>
        </w:rPr>
      </w:pPr>
      <w:r>
        <w:rPr>
          <w:rFonts w:ascii="Arial" w:hAnsi="Arial" w:cs="Arial"/>
          <w:color w:val="auto"/>
          <w:sz w:val="28"/>
          <w:szCs w:val="28"/>
        </w:rPr>
        <w:t>Fri</w:t>
      </w:r>
      <w:r w:rsidR="00C3167E" w:rsidRPr="00933197">
        <w:rPr>
          <w:rFonts w:ascii="Arial" w:hAnsi="Arial" w:cs="Arial"/>
          <w:color w:val="auto"/>
          <w:sz w:val="28"/>
          <w:szCs w:val="28"/>
        </w:rPr>
        <w:t xml:space="preserve">day, </w:t>
      </w:r>
      <w:r>
        <w:rPr>
          <w:rFonts w:ascii="Arial" w:hAnsi="Arial" w:cs="Arial"/>
          <w:color w:val="auto"/>
          <w:sz w:val="28"/>
          <w:szCs w:val="28"/>
        </w:rPr>
        <w:t xml:space="preserve">September </w:t>
      </w:r>
      <w:r w:rsidR="00F76FE2">
        <w:rPr>
          <w:rFonts w:ascii="Arial" w:hAnsi="Arial" w:cs="Arial"/>
          <w:color w:val="auto"/>
          <w:sz w:val="28"/>
          <w:szCs w:val="28"/>
        </w:rPr>
        <w:t>12</w:t>
      </w:r>
      <w:r w:rsidR="00D456D9">
        <w:rPr>
          <w:rFonts w:ascii="Arial" w:hAnsi="Arial" w:cs="Arial"/>
          <w:color w:val="auto"/>
          <w:sz w:val="28"/>
          <w:szCs w:val="28"/>
        </w:rPr>
        <w:t>, 2025</w:t>
      </w:r>
      <w:r w:rsidR="00C3167E"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1:0</w:t>
      </w:r>
      <w:r w:rsidR="007A645A">
        <w:rPr>
          <w:rFonts w:ascii="Arial" w:hAnsi="Arial" w:cs="Arial"/>
          <w:color w:val="auto"/>
          <w:sz w:val="28"/>
          <w:szCs w:val="28"/>
        </w:rPr>
        <w:t>0 P</w:t>
      </w:r>
      <w:r w:rsidR="00C3167E"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71B2D7E2" w14:textId="77777777" w:rsidR="00E567D5" w:rsidRPr="00E567D5" w:rsidRDefault="00E567D5" w:rsidP="00E567D5">
      <w:pPr>
        <w:pStyle w:val="ListParagraph"/>
        <w:rPr>
          <w:rFonts w:ascii="Arial" w:hAnsi="Arial" w:cs="Arial"/>
          <w:sz w:val="28"/>
          <w:szCs w:val="28"/>
        </w:rPr>
      </w:pPr>
    </w:p>
    <w:p w14:paraId="6B81E81F" w14:textId="34A2C926" w:rsidR="00E567D5" w:rsidRDefault="00E567D5"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Agency Director </w:t>
      </w:r>
      <w:r w:rsidR="0003495A">
        <w:rPr>
          <w:rFonts w:ascii="Arial" w:hAnsi="Arial" w:cs="Arial"/>
          <w:sz w:val="28"/>
          <w:szCs w:val="28"/>
        </w:rPr>
        <w:t xml:space="preserve">Stacy Cervenka </w:t>
      </w:r>
    </w:p>
    <w:p w14:paraId="059D093B" w14:textId="77777777" w:rsidR="002044EF" w:rsidRPr="002044EF" w:rsidRDefault="002044EF" w:rsidP="002044EF">
      <w:pPr>
        <w:pStyle w:val="ListParagraph"/>
        <w:rPr>
          <w:rFonts w:ascii="Arial" w:hAnsi="Arial" w:cs="Arial"/>
          <w:sz w:val="28"/>
          <w:szCs w:val="28"/>
        </w:rPr>
      </w:pPr>
    </w:p>
    <w:p w14:paraId="46E8D843" w14:textId="54662463"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r w:rsidR="006269AC">
        <w:rPr>
          <w:rFonts w:ascii="Arial" w:hAnsi="Arial" w:cs="Arial"/>
          <w:sz w:val="28"/>
          <w:szCs w:val="28"/>
        </w:rPr>
        <w:t xml:space="preserve"> </w:t>
      </w:r>
      <w:r w:rsidR="00461A49">
        <w:rPr>
          <w:rFonts w:ascii="Arial" w:hAnsi="Arial" w:cs="Arial"/>
          <w:sz w:val="28"/>
          <w:szCs w:val="28"/>
        </w:rPr>
        <w:t>–</w:t>
      </w:r>
      <w:r w:rsidR="006269AC">
        <w:rPr>
          <w:rFonts w:ascii="Arial" w:hAnsi="Arial" w:cs="Arial"/>
          <w:sz w:val="28"/>
          <w:szCs w:val="28"/>
        </w:rPr>
        <w:t xml:space="preserve"> </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1386EC7" w14:textId="77777777" w:rsidR="0095254E" w:rsidRPr="0095254E" w:rsidRDefault="0095254E" w:rsidP="0095254E">
      <w:pPr>
        <w:pStyle w:val="ListParagraph"/>
        <w:rPr>
          <w:rFonts w:ascii="Arial" w:hAnsi="Arial" w:cs="Arial"/>
          <w:sz w:val="28"/>
          <w:szCs w:val="28"/>
        </w:rPr>
      </w:pPr>
    </w:p>
    <w:p w14:paraId="3C408AE5" w14:textId="0FA83146" w:rsidR="000F314D" w:rsidRDefault="000F314D" w:rsidP="00420455">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5A2F1EA6" w:rsidR="007A645A" w:rsidRDefault="00E567D5"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June </w:t>
      </w:r>
      <w:r w:rsidR="0003495A">
        <w:rPr>
          <w:rFonts w:ascii="Arial" w:hAnsi="Arial" w:cs="Arial"/>
          <w:sz w:val="28"/>
          <w:szCs w:val="28"/>
        </w:rPr>
        <w:t>3, 2025</w:t>
      </w:r>
      <w:r w:rsidR="00092EE0">
        <w:rPr>
          <w:rFonts w:ascii="Arial" w:hAnsi="Arial" w:cs="Arial"/>
          <w:sz w:val="28"/>
          <w:szCs w:val="28"/>
        </w:rPr>
        <w:t>,</w:t>
      </w:r>
      <w:r w:rsidR="007A645A">
        <w:rPr>
          <w:rFonts w:ascii="Arial" w:hAnsi="Arial" w:cs="Arial"/>
          <w:sz w:val="28"/>
          <w:szCs w:val="28"/>
        </w:rPr>
        <w:t xml:space="preserve"> Minutes</w:t>
      </w:r>
    </w:p>
    <w:p w14:paraId="1E3A2ACE" w14:textId="548CBA4D" w:rsidR="00E567D5" w:rsidRDefault="00E567D5"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August </w:t>
      </w:r>
      <w:r w:rsidR="0003495A">
        <w:rPr>
          <w:rFonts w:ascii="Arial" w:hAnsi="Arial" w:cs="Arial"/>
          <w:sz w:val="28"/>
          <w:szCs w:val="28"/>
        </w:rPr>
        <w:t>27, 2025</w:t>
      </w:r>
      <w:r>
        <w:rPr>
          <w:rFonts w:ascii="Arial" w:hAnsi="Arial" w:cs="Arial"/>
          <w:sz w:val="28"/>
          <w:szCs w:val="28"/>
        </w:rPr>
        <w:t>,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7B33D7B8" w:rsidR="00900C8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xml:space="preserve">– </w:t>
      </w:r>
      <w:r w:rsidR="006B4CCD">
        <w:rPr>
          <w:rFonts w:ascii="Arial" w:hAnsi="Arial" w:cs="Arial"/>
          <w:sz w:val="28"/>
          <w:szCs w:val="28"/>
        </w:rPr>
        <w:t>S</w:t>
      </w:r>
      <w:r w:rsidR="00E567D5">
        <w:rPr>
          <w:rFonts w:ascii="Arial" w:hAnsi="Arial" w:cs="Arial"/>
          <w:sz w:val="28"/>
          <w:szCs w:val="28"/>
        </w:rPr>
        <w:t>tacy Cervenka</w:t>
      </w:r>
    </w:p>
    <w:p w14:paraId="67471449" w14:textId="77777777" w:rsidR="00E567D5" w:rsidRPr="00E567D5" w:rsidRDefault="00E567D5" w:rsidP="00E567D5">
      <w:pPr>
        <w:spacing w:after="0" w:line="240" w:lineRule="auto"/>
        <w:ind w:left="360"/>
        <w:rPr>
          <w:rFonts w:ascii="Arial" w:hAnsi="Arial" w:cs="Arial"/>
          <w:sz w:val="28"/>
          <w:szCs w:val="28"/>
        </w:rPr>
      </w:pPr>
    </w:p>
    <w:p w14:paraId="1A17F1EC" w14:textId="14B228C6" w:rsidR="002533D0" w:rsidRDefault="002533D0" w:rsidP="008301EC">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2027 Commission Meeting Calendar</w:t>
      </w:r>
    </w:p>
    <w:p w14:paraId="23A89931" w14:textId="77777777" w:rsidR="002533D0" w:rsidRPr="002533D0" w:rsidRDefault="002533D0" w:rsidP="002533D0">
      <w:pPr>
        <w:pStyle w:val="ListParagraph"/>
        <w:rPr>
          <w:rFonts w:ascii="Arial" w:hAnsi="Arial" w:cs="Arial"/>
          <w:sz w:val="28"/>
          <w:szCs w:val="28"/>
        </w:rPr>
      </w:pPr>
    </w:p>
    <w:p w14:paraId="1E228577" w14:textId="13DCD65A" w:rsidR="00420455" w:rsidRDefault="00420455" w:rsidP="008301EC">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SFY27 Budget</w:t>
      </w:r>
    </w:p>
    <w:p w14:paraId="2D66E852" w14:textId="77777777" w:rsidR="00420455" w:rsidRPr="00420455" w:rsidRDefault="00420455" w:rsidP="00420455">
      <w:pPr>
        <w:pStyle w:val="ListParagraph"/>
        <w:rPr>
          <w:rFonts w:ascii="Arial" w:hAnsi="Arial" w:cs="Arial"/>
          <w:sz w:val="28"/>
          <w:szCs w:val="28"/>
        </w:rPr>
      </w:pPr>
    </w:p>
    <w:p w14:paraId="6A154835" w14:textId="03C1670F" w:rsidR="00E567D5" w:rsidRDefault="00E567D5" w:rsidP="008301EC">
      <w:pPr>
        <w:pStyle w:val="ListParagraph"/>
        <w:numPr>
          <w:ilvl w:val="0"/>
          <w:numId w:val="1"/>
        </w:numPr>
        <w:spacing w:after="0" w:line="240" w:lineRule="auto"/>
        <w:rPr>
          <w:rFonts w:ascii="Arial" w:hAnsi="Arial" w:cs="Arial"/>
          <w:sz w:val="28"/>
          <w:szCs w:val="28"/>
        </w:rPr>
      </w:pPr>
      <w:r>
        <w:rPr>
          <w:rFonts w:ascii="Arial" w:hAnsi="Arial" w:cs="Arial"/>
          <w:sz w:val="28"/>
          <w:szCs w:val="28"/>
        </w:rPr>
        <w:t>Polic</w:t>
      </w:r>
      <w:r w:rsidR="00420455">
        <w:rPr>
          <w:rFonts w:ascii="Arial" w:hAnsi="Arial" w:cs="Arial"/>
          <w:sz w:val="28"/>
          <w:szCs w:val="28"/>
        </w:rPr>
        <w:t>y – Approval</w:t>
      </w:r>
    </w:p>
    <w:p w14:paraId="0D2586B5" w14:textId="77777777" w:rsidR="00254805" w:rsidRPr="00420455" w:rsidRDefault="00254805" w:rsidP="00254805">
      <w:pPr>
        <w:pStyle w:val="ListParagraph"/>
        <w:numPr>
          <w:ilvl w:val="1"/>
          <w:numId w:val="1"/>
        </w:numPr>
        <w:spacing w:line="278" w:lineRule="auto"/>
        <w:ind w:left="1170" w:hanging="450"/>
        <w:rPr>
          <w:rFonts w:ascii="Arial" w:hAnsi="Arial" w:cs="Arial"/>
          <w:sz w:val="28"/>
          <w:szCs w:val="28"/>
        </w:rPr>
      </w:pPr>
      <w:r w:rsidRPr="00420455">
        <w:rPr>
          <w:rFonts w:ascii="Arial" w:hAnsi="Arial" w:cs="Arial"/>
          <w:sz w:val="28"/>
          <w:szCs w:val="28"/>
        </w:rPr>
        <w:t>Pre-ETS Policy</w:t>
      </w:r>
    </w:p>
    <w:p w14:paraId="3EFFCEAD" w14:textId="7FD6AD64" w:rsidR="00420455" w:rsidRPr="00420455" w:rsidRDefault="00420455" w:rsidP="00420455">
      <w:pPr>
        <w:pStyle w:val="ListParagraph"/>
        <w:numPr>
          <w:ilvl w:val="1"/>
          <w:numId w:val="1"/>
        </w:numPr>
        <w:spacing w:line="278" w:lineRule="auto"/>
        <w:ind w:left="1170" w:hanging="450"/>
        <w:rPr>
          <w:rFonts w:ascii="Arial" w:hAnsi="Arial" w:cs="Arial"/>
          <w:sz w:val="28"/>
          <w:szCs w:val="28"/>
        </w:rPr>
      </w:pPr>
      <w:r w:rsidRPr="00420455">
        <w:rPr>
          <w:rFonts w:ascii="Arial" w:hAnsi="Arial" w:cs="Arial"/>
          <w:sz w:val="28"/>
          <w:szCs w:val="28"/>
        </w:rPr>
        <w:t>Client Driver Policy</w:t>
      </w:r>
    </w:p>
    <w:p w14:paraId="76A89B4C" w14:textId="77777777" w:rsidR="00420455" w:rsidRPr="00420455" w:rsidRDefault="00420455" w:rsidP="00420455">
      <w:pPr>
        <w:pStyle w:val="ListParagraph"/>
        <w:numPr>
          <w:ilvl w:val="1"/>
          <w:numId w:val="1"/>
        </w:numPr>
        <w:spacing w:line="278" w:lineRule="auto"/>
        <w:ind w:left="1170" w:hanging="450"/>
        <w:rPr>
          <w:rFonts w:ascii="Arial" w:hAnsi="Arial" w:cs="Arial"/>
          <w:sz w:val="28"/>
          <w:szCs w:val="28"/>
        </w:rPr>
      </w:pPr>
      <w:r w:rsidRPr="00420455">
        <w:rPr>
          <w:rFonts w:ascii="Arial" w:hAnsi="Arial" w:cs="Arial"/>
          <w:sz w:val="28"/>
          <w:szCs w:val="28"/>
        </w:rPr>
        <w:t>Staff Driver Policy</w:t>
      </w:r>
    </w:p>
    <w:p w14:paraId="0116F3FA" w14:textId="529918FE" w:rsidR="00420455" w:rsidRDefault="00420455" w:rsidP="00420455">
      <w:pPr>
        <w:pStyle w:val="ListParagraph"/>
        <w:numPr>
          <w:ilvl w:val="1"/>
          <w:numId w:val="1"/>
        </w:numPr>
        <w:spacing w:line="278" w:lineRule="auto"/>
        <w:ind w:left="1170" w:hanging="450"/>
        <w:rPr>
          <w:rFonts w:ascii="Arial" w:hAnsi="Arial" w:cs="Arial"/>
          <w:sz w:val="28"/>
          <w:szCs w:val="28"/>
        </w:rPr>
      </w:pPr>
      <w:r w:rsidRPr="00420455">
        <w:rPr>
          <w:rFonts w:ascii="Arial" w:hAnsi="Arial" w:cs="Arial"/>
          <w:sz w:val="28"/>
          <w:szCs w:val="28"/>
        </w:rPr>
        <w:t xml:space="preserve">G&amp;B Policy training for IL </w:t>
      </w:r>
      <w:r w:rsidR="00254805" w:rsidRPr="00420455">
        <w:rPr>
          <w:rFonts w:ascii="Arial" w:hAnsi="Arial" w:cs="Arial"/>
          <w:sz w:val="28"/>
          <w:szCs w:val="28"/>
        </w:rPr>
        <w:t>clients for</w:t>
      </w:r>
      <w:r w:rsidRPr="00420455">
        <w:rPr>
          <w:rFonts w:ascii="Arial" w:hAnsi="Arial" w:cs="Arial"/>
          <w:sz w:val="28"/>
          <w:szCs w:val="28"/>
        </w:rPr>
        <w:t xml:space="preserve"> up to 1 month</w:t>
      </w:r>
    </w:p>
    <w:p w14:paraId="2E36197C" w14:textId="77777777" w:rsidR="00254805" w:rsidRPr="00420455" w:rsidRDefault="00254805" w:rsidP="00254805">
      <w:pPr>
        <w:pStyle w:val="ListParagraph"/>
        <w:numPr>
          <w:ilvl w:val="1"/>
          <w:numId w:val="1"/>
        </w:numPr>
        <w:spacing w:line="278" w:lineRule="auto"/>
        <w:ind w:left="1170" w:hanging="450"/>
        <w:rPr>
          <w:rFonts w:ascii="Arial" w:hAnsi="Arial" w:cs="Arial"/>
          <w:sz w:val="28"/>
          <w:szCs w:val="28"/>
        </w:rPr>
      </w:pPr>
      <w:r w:rsidRPr="00420455">
        <w:rPr>
          <w:rFonts w:ascii="Arial" w:hAnsi="Arial" w:cs="Arial"/>
          <w:sz w:val="28"/>
          <w:szCs w:val="28"/>
        </w:rPr>
        <w:t>Center Student Handbook</w:t>
      </w:r>
    </w:p>
    <w:p w14:paraId="3DB25073" w14:textId="1089F0C4"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 xml:space="preserve">review or discuss records which are required or authorized by state or federal law to be kept confidential or to </w:t>
      </w:r>
      <w:r w:rsidR="003C5575" w:rsidRPr="00696CC7">
        <w:rPr>
          <w:rFonts w:ascii="Arial" w:hAnsi="Arial" w:cs="Arial"/>
          <w:sz w:val="28"/>
          <w:szCs w:val="28"/>
        </w:rPr>
        <w:lastRenderedPageBreak/>
        <w:t>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5A47C40F" w:rsidR="00130A4B" w:rsidRPr="00130A4B" w:rsidRDefault="00130A4B" w:rsidP="00130A4B">
      <w:pPr>
        <w:pStyle w:val="BodyText"/>
        <w:rPr>
          <w:b w:val="0"/>
          <w:sz w:val="28"/>
          <w:szCs w:val="28"/>
        </w:rPr>
      </w:pPr>
      <w:r w:rsidRPr="00130A4B">
        <w:rPr>
          <w:b w:val="0"/>
          <w:sz w:val="28"/>
          <w:szCs w:val="28"/>
        </w:rPr>
        <w:t xml:space="preserve">Meetings held by the Iowa Commission for the Blind are accessible to all.  If you need </w:t>
      </w:r>
      <w:r w:rsidR="00880BD6">
        <w:rPr>
          <w:b w:val="0"/>
          <w:sz w:val="28"/>
          <w:szCs w:val="28"/>
        </w:rPr>
        <w:t>accommodation</w:t>
      </w:r>
      <w:r w:rsidRPr="00130A4B">
        <w:rPr>
          <w:b w:val="0"/>
          <w:sz w:val="28"/>
          <w:szCs w:val="28"/>
        </w:rPr>
        <w:t xml:space="preserve">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44156"/>
    <w:multiLevelType w:val="hybridMultilevel"/>
    <w:tmpl w:val="5C244554"/>
    <w:lvl w:ilvl="0" w:tplc="8646C806">
      <w:start w:val="1"/>
      <w:numFmt w:val="decimalZero"/>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C16C8E"/>
    <w:multiLevelType w:val="hybridMultilevel"/>
    <w:tmpl w:val="862A9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8"/>
  </w:num>
  <w:num w:numId="2" w16cid:durableId="652637035">
    <w:abstractNumId w:val="13"/>
  </w:num>
  <w:num w:numId="3" w16cid:durableId="1796753058">
    <w:abstractNumId w:val="10"/>
  </w:num>
  <w:num w:numId="4" w16cid:durableId="1004405862">
    <w:abstractNumId w:val="14"/>
  </w:num>
  <w:num w:numId="5" w16cid:durableId="594478373">
    <w:abstractNumId w:val="9"/>
  </w:num>
  <w:num w:numId="6" w16cid:durableId="1196692333">
    <w:abstractNumId w:val="2"/>
  </w:num>
  <w:num w:numId="7" w16cid:durableId="5328392">
    <w:abstractNumId w:val="1"/>
  </w:num>
  <w:num w:numId="8" w16cid:durableId="126053722">
    <w:abstractNumId w:val="6"/>
  </w:num>
  <w:num w:numId="9" w16cid:durableId="1081559624">
    <w:abstractNumId w:val="0"/>
  </w:num>
  <w:num w:numId="10" w16cid:durableId="1353803429">
    <w:abstractNumId w:val="4"/>
  </w:num>
  <w:num w:numId="11" w16cid:durableId="653991508">
    <w:abstractNumId w:val="11"/>
  </w:num>
  <w:num w:numId="12" w16cid:durableId="1891334213">
    <w:abstractNumId w:val="7"/>
  </w:num>
  <w:num w:numId="13" w16cid:durableId="1679455582">
    <w:abstractNumId w:val="12"/>
  </w:num>
  <w:num w:numId="14" w16cid:durableId="1586495732">
    <w:abstractNumId w:val="3"/>
  </w:num>
  <w:num w:numId="15" w16cid:durableId="193608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16504"/>
    <w:rsid w:val="000329F2"/>
    <w:rsid w:val="0003495A"/>
    <w:rsid w:val="000736F8"/>
    <w:rsid w:val="00092EE0"/>
    <w:rsid w:val="000C008B"/>
    <w:rsid w:val="000D789D"/>
    <w:rsid w:val="000E5044"/>
    <w:rsid w:val="000F314D"/>
    <w:rsid w:val="00130A0F"/>
    <w:rsid w:val="00130A4B"/>
    <w:rsid w:val="00175EC8"/>
    <w:rsid w:val="001A27CA"/>
    <w:rsid w:val="002044EF"/>
    <w:rsid w:val="0021511C"/>
    <w:rsid w:val="002178BB"/>
    <w:rsid w:val="00220820"/>
    <w:rsid w:val="002255E0"/>
    <w:rsid w:val="00226784"/>
    <w:rsid w:val="002363EE"/>
    <w:rsid w:val="002533D0"/>
    <w:rsid w:val="00254805"/>
    <w:rsid w:val="002568D4"/>
    <w:rsid w:val="00273DFF"/>
    <w:rsid w:val="00286245"/>
    <w:rsid w:val="002A2089"/>
    <w:rsid w:val="00304E2B"/>
    <w:rsid w:val="00317091"/>
    <w:rsid w:val="00323C9F"/>
    <w:rsid w:val="00360FCF"/>
    <w:rsid w:val="003666F5"/>
    <w:rsid w:val="003C45CC"/>
    <w:rsid w:val="003C5575"/>
    <w:rsid w:val="003D7369"/>
    <w:rsid w:val="00420455"/>
    <w:rsid w:val="00461A49"/>
    <w:rsid w:val="00481A6C"/>
    <w:rsid w:val="00497572"/>
    <w:rsid w:val="004F6019"/>
    <w:rsid w:val="00501421"/>
    <w:rsid w:val="00560DBC"/>
    <w:rsid w:val="0056389F"/>
    <w:rsid w:val="00567DE6"/>
    <w:rsid w:val="00573B1F"/>
    <w:rsid w:val="005B477F"/>
    <w:rsid w:val="005E0597"/>
    <w:rsid w:val="005F0006"/>
    <w:rsid w:val="00600615"/>
    <w:rsid w:val="006024B1"/>
    <w:rsid w:val="006269AC"/>
    <w:rsid w:val="00637165"/>
    <w:rsid w:val="0064475C"/>
    <w:rsid w:val="00644AAE"/>
    <w:rsid w:val="00696CC7"/>
    <w:rsid w:val="006B4CCD"/>
    <w:rsid w:val="006B5A56"/>
    <w:rsid w:val="0072682C"/>
    <w:rsid w:val="00747FAD"/>
    <w:rsid w:val="007506AC"/>
    <w:rsid w:val="00751105"/>
    <w:rsid w:val="0076769B"/>
    <w:rsid w:val="007877CE"/>
    <w:rsid w:val="007A645A"/>
    <w:rsid w:val="007A6792"/>
    <w:rsid w:val="007B0D9A"/>
    <w:rsid w:val="007E22A2"/>
    <w:rsid w:val="0081768B"/>
    <w:rsid w:val="008301EC"/>
    <w:rsid w:val="00832570"/>
    <w:rsid w:val="00880BD6"/>
    <w:rsid w:val="008B7E82"/>
    <w:rsid w:val="008D0ADE"/>
    <w:rsid w:val="008E4F11"/>
    <w:rsid w:val="00900956"/>
    <w:rsid w:val="00900C8C"/>
    <w:rsid w:val="009056BA"/>
    <w:rsid w:val="00933197"/>
    <w:rsid w:val="009412CE"/>
    <w:rsid w:val="0095254E"/>
    <w:rsid w:val="009725CD"/>
    <w:rsid w:val="00A0302D"/>
    <w:rsid w:val="00A04508"/>
    <w:rsid w:val="00A216E3"/>
    <w:rsid w:val="00AC5982"/>
    <w:rsid w:val="00AF7E19"/>
    <w:rsid w:val="00B3254C"/>
    <w:rsid w:val="00BB3911"/>
    <w:rsid w:val="00BC6FF6"/>
    <w:rsid w:val="00BE77A1"/>
    <w:rsid w:val="00C3167E"/>
    <w:rsid w:val="00C33603"/>
    <w:rsid w:val="00C56FB8"/>
    <w:rsid w:val="00C92F60"/>
    <w:rsid w:val="00CE6A17"/>
    <w:rsid w:val="00CF063D"/>
    <w:rsid w:val="00D01A05"/>
    <w:rsid w:val="00D07890"/>
    <w:rsid w:val="00D456D9"/>
    <w:rsid w:val="00D45CBE"/>
    <w:rsid w:val="00D77066"/>
    <w:rsid w:val="00DB5E09"/>
    <w:rsid w:val="00DB7445"/>
    <w:rsid w:val="00DD1464"/>
    <w:rsid w:val="00E2650A"/>
    <w:rsid w:val="00E56701"/>
    <w:rsid w:val="00E567D5"/>
    <w:rsid w:val="00E6261F"/>
    <w:rsid w:val="00EA31A9"/>
    <w:rsid w:val="00EB00BF"/>
    <w:rsid w:val="00ED6435"/>
    <w:rsid w:val="00EE7BC4"/>
    <w:rsid w:val="00EF77F1"/>
    <w:rsid w:val="00F115F3"/>
    <w:rsid w:val="00F14A97"/>
    <w:rsid w:val="00F64ECD"/>
    <w:rsid w:val="00F76FE2"/>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 w:type="character" w:styleId="UnresolvedMention">
    <w:name w:val="Unresolved Mention"/>
    <w:basedOn w:val="DefaultParagraphFont"/>
    <w:uiPriority w:val="99"/>
    <w:semiHidden/>
    <w:unhideWhenUsed/>
    <w:rsid w:val="009725CD"/>
    <w:rPr>
      <w:color w:val="605E5C"/>
      <w:shd w:val="clear" w:color="auto" w:fill="E1DFDD"/>
    </w:rPr>
  </w:style>
  <w:style w:type="character" w:styleId="FollowedHyperlink">
    <w:name w:val="FollowedHyperlink"/>
    <w:basedOn w:val="DefaultParagraphFont"/>
    <w:uiPriority w:val="99"/>
    <w:semiHidden/>
    <w:unhideWhenUsed/>
    <w:rsid w:val="002A2089"/>
    <w:rPr>
      <w:color w:val="954F72" w:themeColor="followedHyperlink"/>
      <w:u w:val="single"/>
    </w:rPr>
  </w:style>
  <w:style w:type="paragraph" w:styleId="BodyTextIndent">
    <w:name w:val="Body Text Indent"/>
    <w:basedOn w:val="Normal"/>
    <w:link w:val="BodyTextIndentChar"/>
    <w:uiPriority w:val="99"/>
    <w:semiHidden/>
    <w:unhideWhenUsed/>
    <w:rsid w:val="00644AAE"/>
    <w:pPr>
      <w:spacing w:after="120"/>
      <w:ind w:left="360"/>
    </w:pPr>
  </w:style>
  <w:style w:type="character" w:customStyle="1" w:styleId="BodyTextIndentChar">
    <w:name w:val="Body Text Indent Char"/>
    <w:basedOn w:val="DefaultParagraphFont"/>
    <w:link w:val="BodyTextIndent"/>
    <w:uiPriority w:val="99"/>
    <w:semiHidden/>
    <w:rsid w:val="00644AAE"/>
  </w:style>
  <w:style w:type="paragraph" w:styleId="BodyText2">
    <w:name w:val="Body Text 2"/>
    <w:basedOn w:val="Normal"/>
    <w:link w:val="BodyText2Char"/>
    <w:uiPriority w:val="99"/>
    <w:semiHidden/>
    <w:unhideWhenUsed/>
    <w:rsid w:val="00644AAE"/>
    <w:pPr>
      <w:spacing w:after="120" w:line="480" w:lineRule="auto"/>
    </w:pPr>
  </w:style>
  <w:style w:type="character" w:customStyle="1" w:styleId="BodyText2Char">
    <w:name w:val="Body Text 2 Char"/>
    <w:basedOn w:val="DefaultParagraphFont"/>
    <w:link w:val="BodyText2"/>
    <w:uiPriority w:val="99"/>
    <w:semiHidden/>
    <w:rsid w:val="0064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930">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2018-11-07T18:50:00Z</cp:lastPrinted>
  <dcterms:created xsi:type="dcterms:W3CDTF">2025-09-03T13:23:00Z</dcterms:created>
  <dcterms:modified xsi:type="dcterms:W3CDTF">2025-09-04T16:37:00Z</dcterms:modified>
</cp:coreProperties>
</file>