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F59F" w14:textId="4177E781" w:rsidR="000300A7" w:rsidRDefault="005C4A53" w:rsidP="00B6254C">
      <w:pPr>
        <w:pStyle w:val="Heading1"/>
      </w:pPr>
      <w:r>
        <w:t>Iowa Department for the blind Gifts and Bequests Fund Application</w:t>
      </w:r>
    </w:p>
    <w:p w14:paraId="44411D07" w14:textId="70D7ADAE" w:rsidR="005C4A53" w:rsidRDefault="00653616" w:rsidP="00B6254C">
      <w:pPr>
        <w:pStyle w:val="Heading1"/>
      </w:pPr>
      <w:r>
        <w:t xml:space="preserve">YMCA Membership for Training Center Students </w:t>
      </w:r>
    </w:p>
    <w:p w14:paraId="56208756" w14:textId="77777777" w:rsidR="005D0A59" w:rsidRDefault="005D0A59"/>
    <w:p w14:paraId="099C7A45" w14:textId="4D5E42BC" w:rsidR="005C4A53" w:rsidRDefault="005C4A53" w:rsidP="00B6254C">
      <w:pPr>
        <w:pStyle w:val="Heading2"/>
      </w:pPr>
      <w:r>
        <w:t>Key Details</w:t>
      </w:r>
    </w:p>
    <w:p w14:paraId="6167A581" w14:textId="12FC14CB" w:rsidR="005C4A53" w:rsidRDefault="005C4A53" w:rsidP="00B6254C">
      <w:pPr>
        <w:ind w:firstLine="720"/>
      </w:pPr>
      <w:r w:rsidRPr="00B6254C">
        <w:rPr>
          <w:b/>
          <w:bCs/>
        </w:rPr>
        <w:t>Who</w:t>
      </w:r>
      <w:r>
        <w:t>:</w:t>
      </w:r>
      <w:r w:rsidR="00653616">
        <w:t xml:space="preserve"> Orientation Center Students</w:t>
      </w:r>
    </w:p>
    <w:p w14:paraId="79331A8C" w14:textId="278CE4FA" w:rsidR="005C4A53" w:rsidRDefault="005C4A53" w:rsidP="00B6254C">
      <w:pPr>
        <w:ind w:firstLine="720"/>
      </w:pPr>
      <w:r w:rsidRPr="00B6254C">
        <w:rPr>
          <w:b/>
          <w:bCs/>
        </w:rPr>
        <w:t>What</w:t>
      </w:r>
      <w:r>
        <w:t xml:space="preserve">: </w:t>
      </w:r>
      <w:r w:rsidR="00653616">
        <w:t>Pilot Program for up to 10 Orientation Center Students to utilize the YMCA</w:t>
      </w:r>
    </w:p>
    <w:p w14:paraId="6C505747" w14:textId="075DAFA6" w:rsidR="005C4A53" w:rsidRDefault="005C4A53" w:rsidP="00B6254C">
      <w:pPr>
        <w:ind w:firstLine="720"/>
      </w:pPr>
      <w:r w:rsidRPr="00B6254C">
        <w:rPr>
          <w:b/>
          <w:bCs/>
        </w:rPr>
        <w:t>Where</w:t>
      </w:r>
      <w:r>
        <w:t xml:space="preserve">: </w:t>
      </w:r>
      <w:r w:rsidR="00653616">
        <w:t>YMCA</w:t>
      </w:r>
      <w:r>
        <w:t>, Des Moines</w:t>
      </w:r>
    </w:p>
    <w:p w14:paraId="7B2E9E17" w14:textId="3C26C7CE" w:rsidR="001D28DA" w:rsidRDefault="005C4A53" w:rsidP="00653616">
      <w:pPr>
        <w:ind w:left="720"/>
      </w:pPr>
      <w:r w:rsidRPr="00B6254C">
        <w:rPr>
          <w:b/>
          <w:bCs/>
        </w:rPr>
        <w:t>Why</w:t>
      </w:r>
      <w:r>
        <w:t>:</w:t>
      </w:r>
      <w:r w:rsidR="001D28DA">
        <w:t xml:space="preserve"> </w:t>
      </w:r>
      <w:r w:rsidR="001D28DA" w:rsidRPr="001D28DA">
        <w:t xml:space="preserve">We want to give equal opportunity for all students to have access to a gym, not only to those who can afford it.  This also promotes health and wellness and if they at least have this opportunity, we will have a gym again for students who wish to use it. Other blindness training centers have an exercise class, which we don’t have. </w:t>
      </w:r>
    </w:p>
    <w:p w14:paraId="25CBFD00" w14:textId="0B34946C" w:rsidR="00653616" w:rsidRPr="00653616" w:rsidRDefault="00653616" w:rsidP="00653616">
      <w:pPr>
        <w:ind w:left="720"/>
      </w:pPr>
      <w:r>
        <w:t xml:space="preserve">The </w:t>
      </w:r>
      <w:r w:rsidRPr="00653616">
        <w:t xml:space="preserve">discounted </w:t>
      </w:r>
      <w:proofErr w:type="gramStart"/>
      <w:r w:rsidRPr="00653616">
        <w:t>memberships</w:t>
      </w:r>
      <w:proofErr w:type="gramEnd"/>
      <w:r w:rsidRPr="00653616">
        <w:t xml:space="preserve"> to the YMCA </w:t>
      </w:r>
      <w:r>
        <w:t xml:space="preserve">is </w:t>
      </w:r>
      <w:r w:rsidRPr="00653616">
        <w:t xml:space="preserve">for training center students who live in the building. This amount would cover up to ten student memberships each month. We currently have 14 training center students and will have 17 or 18 by the end of this year, but not all students will be interested in </w:t>
      </w:r>
      <w:proofErr w:type="gramStart"/>
      <w:r w:rsidRPr="00653616">
        <w:t>memberships</w:t>
      </w:r>
      <w:proofErr w:type="gramEnd"/>
      <w:r w:rsidRPr="00653616">
        <w:t xml:space="preserve"> and they will only be offered to students who live in the building, so they can take advantage of YMCA facilities after hours. </w:t>
      </w:r>
    </w:p>
    <w:p w14:paraId="68FC380D" w14:textId="1DB5A672" w:rsidR="005C4A53" w:rsidRDefault="005C4A53" w:rsidP="00B6254C">
      <w:pPr>
        <w:ind w:firstLine="720"/>
      </w:pPr>
    </w:p>
    <w:p w14:paraId="27102B2C" w14:textId="2E087099" w:rsidR="005C4A53" w:rsidRDefault="005D0A59" w:rsidP="00B6254C">
      <w:pPr>
        <w:pStyle w:val="Heading2"/>
      </w:pPr>
      <w:r>
        <w:t>Background</w:t>
      </w:r>
    </w:p>
    <w:p w14:paraId="36AB53C2" w14:textId="6CEBDD96" w:rsidR="005D0A59" w:rsidRDefault="005D0A59" w:rsidP="00653616">
      <w:r>
        <w:t xml:space="preserve">The </w:t>
      </w:r>
      <w:r w:rsidR="00653616">
        <w:t xml:space="preserve">Orientation Center </w:t>
      </w:r>
      <w:r w:rsidR="00436D3C">
        <w:t>requests:</w:t>
      </w:r>
    </w:p>
    <w:p w14:paraId="310EC3FD" w14:textId="7B21AB72" w:rsidR="00436D3C" w:rsidRDefault="00436D3C" w:rsidP="00436D3C">
      <w:pPr>
        <w:pStyle w:val="ListParagraph"/>
        <w:numPr>
          <w:ilvl w:val="0"/>
          <w:numId w:val="1"/>
        </w:numPr>
      </w:pPr>
      <w:r>
        <w:t>$2,</w:t>
      </w:r>
      <w:r w:rsidR="00F4267E">
        <w:t>5</w:t>
      </w:r>
      <w:r>
        <w:t xml:space="preserve">00 </w:t>
      </w:r>
      <w:r w:rsidR="00653616">
        <w:t>grant for the pilot</w:t>
      </w:r>
      <w:r>
        <w:t xml:space="preserve"> program</w:t>
      </w:r>
      <w:r w:rsidR="00653616">
        <w:t xml:space="preserve"> year</w:t>
      </w:r>
      <w:r>
        <w:t>.</w:t>
      </w:r>
      <w:r w:rsidR="00653616">
        <w:t xml:space="preserve">  </w:t>
      </w:r>
      <w:r w:rsidR="00653616" w:rsidRPr="00653616">
        <w:t>As with any</w:t>
      </w:r>
      <w:r w:rsidR="005E574C" w:rsidRPr="00653616">
        <w:t xml:space="preserve"> request</w:t>
      </w:r>
      <w:r w:rsidR="00653616" w:rsidRPr="00653616">
        <w:t>, the funds that are not used during the year are returned to the General G&amp;B Fund. </w:t>
      </w:r>
    </w:p>
    <w:sectPr w:rsidR="00436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0F38"/>
    <w:multiLevelType w:val="hybridMultilevel"/>
    <w:tmpl w:val="1D3E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28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A7"/>
    <w:rsid w:val="000300A7"/>
    <w:rsid w:val="00114002"/>
    <w:rsid w:val="001D28DA"/>
    <w:rsid w:val="003561D7"/>
    <w:rsid w:val="003C1F3F"/>
    <w:rsid w:val="00436D3C"/>
    <w:rsid w:val="004B7311"/>
    <w:rsid w:val="004C7C49"/>
    <w:rsid w:val="004E3A93"/>
    <w:rsid w:val="005667B7"/>
    <w:rsid w:val="005C4A53"/>
    <w:rsid w:val="005D0A59"/>
    <w:rsid w:val="005E574C"/>
    <w:rsid w:val="00653616"/>
    <w:rsid w:val="0090127A"/>
    <w:rsid w:val="0097191D"/>
    <w:rsid w:val="009729E7"/>
    <w:rsid w:val="00B6254C"/>
    <w:rsid w:val="00C27087"/>
    <w:rsid w:val="00D32993"/>
    <w:rsid w:val="00F4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4788"/>
  <w15:chartTrackingRefBased/>
  <w15:docId w15:val="{153ED90B-2BA2-4402-B4A4-007BB438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A59"/>
    <w:rPr>
      <w:color w:val="0563C1" w:themeColor="hyperlink"/>
      <w:u w:val="single"/>
    </w:rPr>
  </w:style>
  <w:style w:type="character" w:styleId="UnresolvedMention">
    <w:name w:val="Unresolved Mention"/>
    <w:basedOn w:val="DefaultParagraphFont"/>
    <w:uiPriority w:val="99"/>
    <w:semiHidden/>
    <w:unhideWhenUsed/>
    <w:rsid w:val="005D0A59"/>
    <w:rPr>
      <w:color w:val="605E5C"/>
      <w:shd w:val="clear" w:color="auto" w:fill="E1DFDD"/>
    </w:rPr>
  </w:style>
  <w:style w:type="paragraph" w:styleId="ListParagraph">
    <w:name w:val="List Paragraph"/>
    <w:basedOn w:val="Normal"/>
    <w:uiPriority w:val="34"/>
    <w:qFormat/>
    <w:rsid w:val="00436D3C"/>
    <w:pPr>
      <w:ind w:left="720"/>
      <w:contextualSpacing/>
    </w:pPr>
  </w:style>
  <w:style w:type="paragraph" w:styleId="PlainText">
    <w:name w:val="Plain Text"/>
    <w:basedOn w:val="Normal"/>
    <w:link w:val="PlainTextChar"/>
    <w:uiPriority w:val="99"/>
    <w:semiHidden/>
    <w:unhideWhenUsed/>
    <w:rsid w:val="00436D3C"/>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436D3C"/>
    <w:rPr>
      <w:rFonts w:ascii="Calibri" w:eastAsia="Times New Roman" w:hAnsi="Calibri"/>
      <w:szCs w:val="21"/>
    </w:rPr>
  </w:style>
  <w:style w:type="character" w:customStyle="1" w:styleId="Heading1Char">
    <w:name w:val="Heading 1 Char"/>
    <w:basedOn w:val="DefaultParagraphFont"/>
    <w:link w:val="Heading1"/>
    <w:uiPriority w:val="9"/>
    <w:rsid w:val="00B625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25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dc:creator>
  <cp:keywords/>
  <dc:description/>
  <cp:lastModifiedBy>Janice Eggers</cp:lastModifiedBy>
  <cp:revision>3</cp:revision>
  <dcterms:created xsi:type="dcterms:W3CDTF">2025-11-24T23:10:00Z</dcterms:created>
  <dcterms:modified xsi:type="dcterms:W3CDTF">2025-11-24T23:10:00Z</dcterms:modified>
</cp:coreProperties>
</file>